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B206" w14:textId="77777777" w:rsidR="00155A3E" w:rsidRDefault="00155A3E"/>
    <w:p w14:paraId="7ACC569C" w14:textId="77777777" w:rsidR="00180EF1" w:rsidRDefault="00180EF1">
      <w:r>
        <w:t>Nota informativa</w:t>
      </w:r>
    </w:p>
    <w:p w14:paraId="75CB4C84" w14:textId="77777777" w:rsidR="00E661E3" w:rsidRDefault="00E661E3" w:rsidP="00E661E3">
      <w:r>
        <w:t>Abierto el plazo de presentación de ponencias para el III encuentro de usuarios y desarrolladores de NVDA en español</w:t>
      </w:r>
    </w:p>
    <w:p w14:paraId="13435399" w14:textId="77777777" w:rsidR="00E661E3" w:rsidRDefault="00E661E3" w:rsidP="00E661E3"/>
    <w:p w14:paraId="18EAE0F0" w14:textId="77777777" w:rsidR="00E661E3" w:rsidRDefault="00E661E3" w:rsidP="00E661E3">
      <w:pPr>
        <w:pStyle w:val="Prrafodelista"/>
        <w:numPr>
          <w:ilvl w:val="0"/>
          <w:numId w:val="2"/>
        </w:numPr>
      </w:pPr>
      <w:r>
        <w:t>El evento, organizado por la Comunidad Hispanohablante de NVDA mediante el proyecto NVDA.es, pretende unir a usuarios y desarrolladores durante un fin de semana aún por confirmar</w:t>
      </w:r>
    </w:p>
    <w:p w14:paraId="05C40E30" w14:textId="77777777" w:rsidR="00E661E3" w:rsidRDefault="00E661E3" w:rsidP="00E661E3">
      <w:pPr>
        <w:pStyle w:val="Prrafodelista"/>
      </w:pPr>
    </w:p>
    <w:p w14:paraId="4D61075A" w14:textId="77777777" w:rsidR="00E661E3" w:rsidRDefault="00E661E3" w:rsidP="00E661E3">
      <w:pPr>
        <w:pStyle w:val="Prrafodelista"/>
        <w:numPr>
          <w:ilvl w:val="0"/>
          <w:numId w:val="2"/>
        </w:numPr>
      </w:pPr>
      <w:r>
        <w:t>La de 2020 será la tercera edición del encuentro, visto el éxito de las dos anteriores.</w:t>
      </w:r>
    </w:p>
    <w:p w14:paraId="1E63DF37" w14:textId="77777777" w:rsidR="00E661E3" w:rsidRDefault="00E661E3" w:rsidP="00E661E3">
      <w:pPr>
        <w:pStyle w:val="Prrafodelista"/>
      </w:pPr>
    </w:p>
    <w:p w14:paraId="7876FA73" w14:textId="7452BBCA" w:rsidR="00E661E3" w:rsidRDefault="00E661E3" w:rsidP="00E661E3">
      <w:pPr>
        <w:pStyle w:val="Prrafodelista"/>
        <w:numPr>
          <w:ilvl w:val="0"/>
          <w:numId w:val="2"/>
        </w:numPr>
      </w:pPr>
      <w:r>
        <w:t>Se aceptan propuestas desde el 1 de junio de 2020 hasta el 31 de agosto.</w:t>
      </w:r>
    </w:p>
    <w:p w14:paraId="0772F3D5" w14:textId="77777777" w:rsidR="00E661E3" w:rsidRDefault="00E661E3" w:rsidP="00E661E3"/>
    <w:p w14:paraId="6000F523" w14:textId="57475981" w:rsidR="00E661E3" w:rsidRDefault="00E661E3" w:rsidP="00E661E3">
      <w:r>
        <w:t xml:space="preserve">(Alcoy, </w:t>
      </w:r>
      <w:r w:rsidR="002B1E30">
        <w:t>2</w:t>
      </w:r>
      <w:r>
        <w:t xml:space="preserve"> de </w:t>
      </w:r>
      <w:proofErr w:type="gramStart"/>
      <w:r>
        <w:t>Junio</w:t>
      </w:r>
      <w:proofErr w:type="gramEnd"/>
      <w:r>
        <w:t xml:space="preserve"> de 2020). - Desde el pasado 1 de junio, y hasta el 31 de agosto, desde el proyecto NVDA.es, cabeza visible de la Comunidad Hispanohablante de NVDA, se abre el plazo de admisión de propuestas de nuevos temas para una futura ponencia.</w:t>
      </w:r>
    </w:p>
    <w:p w14:paraId="1FC939DA" w14:textId="77777777" w:rsidR="00E661E3" w:rsidRDefault="00E661E3" w:rsidP="00E661E3"/>
    <w:p w14:paraId="05BD1686" w14:textId="77777777" w:rsidR="00E661E3" w:rsidRDefault="00E661E3" w:rsidP="00E661E3">
      <w:r>
        <w:t>El Encuentro de usuarios y desarrolladores de NVDA es el evento más importante que se desarrolla en español alrededor del lector de pantallas de NVAccess. Organizado por el equipo de NVDA.es, reúne a usuarios y desarrolladores que, durante un fin de semana, cuya fecha está aún por confirmar, comparten sus conocimientos y plantean preguntas y debates de cara a mejorar NVDA, su funcionamiento e interacción con los usuarios y adecuarse a todo tipo de usos, perfiles y usuarios.</w:t>
      </w:r>
    </w:p>
    <w:p w14:paraId="4215BA3E" w14:textId="77777777" w:rsidR="00E661E3" w:rsidRDefault="00E661E3" w:rsidP="00E661E3"/>
    <w:p w14:paraId="5696B2C4" w14:textId="77777777" w:rsidR="00E661E3" w:rsidRDefault="00E661E3" w:rsidP="00E661E3">
      <w:r>
        <w:t>Durante ese fin de semana, en otoño, a mitad de octubre, se organizan diversas ponencias telemáticas vía TeamTalk, donde aquellos usuarios más o menos expertos, así como los desarrolladores, plantean diferentes temáticas sobre las que saben y cuyo conocimiento quieren compartir como beneficio a la comunidad.</w:t>
      </w:r>
    </w:p>
    <w:p w14:paraId="6E54E5AA" w14:textId="77777777" w:rsidR="00E661E3" w:rsidRDefault="00E661E3" w:rsidP="00E661E3"/>
    <w:p w14:paraId="49FB8A24" w14:textId="77777777" w:rsidR="00E661E3" w:rsidRDefault="00E661E3" w:rsidP="00E661E3">
      <w:r>
        <w:t>Los últimos dos años tuvo una tremenda acogida, desarrollándose ponencias para todos los públicos con diversidad de contenidos e informaciones, y el de este año estamos seguros de que no será para menos. Además, en las anteriores ediciones se contó con la colaboración de la Universidad Autónoma de Sinaloa (UAS), en México, que retransmitió todas y cada una de las ponencias en sus auditorios para todo el público interesado en asistir.</w:t>
      </w:r>
    </w:p>
    <w:p w14:paraId="51EF69C2" w14:textId="77777777" w:rsidR="00E661E3" w:rsidRDefault="00E661E3" w:rsidP="00E661E3"/>
    <w:p w14:paraId="68B919C8" w14:textId="4AB8981C" w:rsidR="00E661E3" w:rsidRDefault="00E661E3" w:rsidP="00E661E3">
      <w:r>
        <w:t xml:space="preserve">Planteamos, de hecho, la creación de un servicio de comunicación que genere notas informativas como la que lees, de cara a diversificar y fomentar la profesionalización de los servicios que </w:t>
      </w:r>
      <w:r>
        <w:lastRenderedPageBreak/>
        <w:t>ofrecemos, pues estamos seguros de que esto repercutirá positivamente en la forma de trabajar del proyecto, y también la de difundir los avances que, como comunidad, llevamos a cabo.</w:t>
      </w:r>
    </w:p>
    <w:p w14:paraId="201EF37C" w14:textId="77777777" w:rsidR="00E661E3" w:rsidRDefault="00E661E3" w:rsidP="00E661E3"/>
    <w:p w14:paraId="5E6FB01D" w14:textId="77777777" w:rsidR="00E661E3" w:rsidRDefault="00E661E3" w:rsidP="00E661E3">
      <w:r>
        <w:t>Te animamos, desde aquí, a presentar tu ponencia, así como a difundirlo a quien creas que quiera o pueda aportar la suya. Estamos seguros de que tienes mucho que aportar. Y si quieres asistir como público, también te animamos a hacerlo. ¡no te lo puedes perder!</w:t>
      </w:r>
    </w:p>
    <w:p w14:paraId="7DC44117" w14:textId="77777777" w:rsidR="00E661E3" w:rsidRDefault="00E661E3" w:rsidP="00E661E3"/>
    <w:p w14:paraId="6D021985" w14:textId="77777777" w:rsidR="00E661E3" w:rsidRDefault="00E661E3" w:rsidP="00E661E3">
      <w:r>
        <w:t xml:space="preserve">Realiza tu inscripción como ponente mediante el siguiente </w:t>
      </w:r>
      <w:hyperlink r:id="rId10" w:history="1">
        <w:r w:rsidRPr="00C35711">
          <w:rPr>
            <w:rStyle w:val="Hipervnculo"/>
          </w:rPr>
          <w:t>formulario</w:t>
        </w:r>
      </w:hyperlink>
      <w:r>
        <w:t>.</w:t>
      </w:r>
      <w:r>
        <w:br/>
        <w:t xml:space="preserve">La información más actualizada sobre el encuentro se encuentra en esta </w:t>
      </w:r>
      <w:hyperlink r:id="rId11" w:history="1">
        <w:r w:rsidRPr="008E55DB">
          <w:rPr>
            <w:rStyle w:val="Hipervnculo"/>
          </w:rPr>
          <w:t>página</w:t>
        </w:r>
      </w:hyperlink>
      <w:r>
        <w:t>.</w:t>
      </w:r>
    </w:p>
    <w:p w14:paraId="1DDDF002" w14:textId="049A016D" w:rsidR="00180EF1" w:rsidRDefault="00E661E3" w:rsidP="00E661E3">
      <w:pPr>
        <w:pStyle w:val="Prrafodelista"/>
      </w:pPr>
      <w:r>
        <w:t xml:space="preserve">Lee esta nota informativa en </w:t>
      </w:r>
      <w:hyperlink r:id="rId12" w:history="1">
        <w:r w:rsidRPr="00D5447A">
          <w:rPr>
            <w:rStyle w:val="Hipervnculo"/>
          </w:rPr>
          <w:t>nuestra web</w:t>
        </w:r>
      </w:hyperlink>
      <w:r>
        <w:t>.</w:t>
      </w:r>
    </w:p>
    <w:p w14:paraId="59E095E8" w14:textId="77777777" w:rsidR="00E661E3" w:rsidRDefault="00E661E3" w:rsidP="003127F2">
      <w:pPr>
        <w:pStyle w:val="Prrafodelista"/>
      </w:pPr>
    </w:p>
    <w:p w14:paraId="664D422F" w14:textId="443900CD" w:rsidR="003127F2" w:rsidRDefault="003127F2" w:rsidP="003127F2">
      <w:pPr>
        <w:pStyle w:val="Prrafodelista"/>
      </w:pPr>
      <w:r>
        <w:t xml:space="preserve">NVDA es un lector de pantallas abierto y gratuito, </w:t>
      </w:r>
      <w:r w:rsidR="00AE5D2D">
        <w:t>que hace accesible</w:t>
      </w:r>
      <w:r>
        <w:t xml:space="preserve"> el uso de los sistemas Microsoft Windows a las personas ciegas. Desarrollado por NV</w:t>
      </w:r>
      <w:r w:rsidR="00AE5D2D">
        <w:t xml:space="preserve"> </w:t>
      </w:r>
      <w:r>
        <w:t>Access en Australia en 2006, permite la creación de complementos para sacarle todo su potencial y optimizarlo para su uso en las más diversas aplicaciones.</w:t>
      </w:r>
    </w:p>
    <w:p w14:paraId="3CF0ED86" w14:textId="430E52F0" w:rsidR="003127F2" w:rsidRDefault="003127F2" w:rsidP="003127F2">
      <w:pPr>
        <w:pStyle w:val="Prrafodelista"/>
      </w:pPr>
      <w:r>
        <w:t xml:space="preserve">En 2017, un grupo de usuarios experimentados </w:t>
      </w:r>
      <w:r w:rsidR="00AE5D2D">
        <w:t>de</w:t>
      </w:r>
      <w:r>
        <w:t xml:space="preserve"> la comunidad </w:t>
      </w:r>
      <w:r w:rsidR="00AE5D2D">
        <w:t xml:space="preserve">hispanohablante </w:t>
      </w:r>
      <w:r>
        <w:t>decidi</w:t>
      </w:r>
      <w:r w:rsidR="00AE5D2D">
        <w:t>ó</w:t>
      </w:r>
      <w:r>
        <w:t xml:space="preserve"> </w:t>
      </w:r>
      <w:r w:rsidR="00E661E3">
        <w:t>centralizar</w:t>
      </w:r>
      <w:r>
        <w:t xml:space="preserve"> toda la información que existía en español, para lo que crearon una página web, nvda.es</w:t>
      </w:r>
      <w:r w:rsidR="00AE5D2D">
        <w:t>,</w:t>
      </w:r>
      <w:r>
        <w:t xml:space="preserve"> eje central del proyecto</w:t>
      </w:r>
      <w:r w:rsidR="00AE5D2D">
        <w:t>, y potenciaron medios de comunicación como la lista de correo de la comunidad</w:t>
      </w:r>
      <w:r>
        <w:t xml:space="preserve">. Además de ofrecer la última información y soporte, desde la Comunidad Hispanohablante de NVDA también se venden los libros de formación </w:t>
      </w:r>
      <w:r w:rsidR="00AE5D2D">
        <w:t xml:space="preserve">oficiales </w:t>
      </w:r>
      <w:r>
        <w:t>de NVAccess traducidos al español</w:t>
      </w:r>
      <w:r w:rsidR="00AE5D2D">
        <w:t xml:space="preserve"> gracias a un convenio con NV Access</w:t>
      </w:r>
      <w:r>
        <w:t>.</w:t>
      </w:r>
      <w:r>
        <w:br/>
        <w:t>Asimismo, el proyecto es el único distribuidor en español del sintetizador Vocalizer, que provee voces humanas de alta calidad a sus usuarios.</w:t>
      </w:r>
    </w:p>
    <w:p w14:paraId="01D50F77" w14:textId="77777777" w:rsidR="003127F2" w:rsidRDefault="003127F2" w:rsidP="003127F2">
      <w:pPr>
        <w:pStyle w:val="Prrafodelista"/>
      </w:pPr>
      <w:r>
        <w:t xml:space="preserve">Para más información sobre el proyecto, acciones, misión y visión se puede visitar </w:t>
      </w:r>
      <w:hyperlink r:id="rId13" w:history="1">
        <w:r w:rsidR="00AE5D2D">
          <w:rPr>
            <w:rStyle w:val="Hipervnculo"/>
          </w:rPr>
          <w:t>NVDA</w:t>
        </w:r>
        <w:r w:rsidRPr="003127F2">
          <w:rPr>
            <w:rStyle w:val="Hipervnculo"/>
          </w:rPr>
          <w:t>.es</w:t>
        </w:r>
      </w:hyperlink>
      <w:r>
        <w:t>.</w:t>
      </w:r>
    </w:p>
    <w:p w14:paraId="65BEFD47" w14:textId="77777777" w:rsidR="003127F2" w:rsidRDefault="003127F2" w:rsidP="00180EF1">
      <w:pPr>
        <w:pStyle w:val="Prrafodelista"/>
      </w:pPr>
    </w:p>
    <w:p w14:paraId="6B077DB6" w14:textId="77777777" w:rsidR="00180EF1" w:rsidRDefault="00180EF1" w:rsidP="00180EF1">
      <w:pPr>
        <w:pStyle w:val="Prrafodelista"/>
      </w:pPr>
      <w:r>
        <w:t>Contacto:</w:t>
      </w:r>
    </w:p>
    <w:p w14:paraId="196E95B2" w14:textId="77777777" w:rsidR="00180EF1" w:rsidRDefault="00180EF1" w:rsidP="00180EF1">
      <w:pPr>
        <w:pStyle w:val="Prrafodelista"/>
      </w:pPr>
      <w:r>
        <w:t xml:space="preserve">Comunicación de la Comunidad Hispanohablante de NVDA: </w:t>
      </w:r>
      <w:hyperlink r:id="rId14" w:history="1">
        <w:r w:rsidRPr="00224AEB">
          <w:rPr>
            <w:rStyle w:val="Hipervnculo"/>
          </w:rPr>
          <w:t>comunicacion@nvda.es</w:t>
        </w:r>
      </w:hyperlink>
    </w:p>
    <w:p w14:paraId="42719AC4" w14:textId="77777777" w:rsidR="00180EF1" w:rsidRDefault="00180EF1" w:rsidP="00180EF1">
      <w:pPr>
        <w:pStyle w:val="Prrafodelista"/>
      </w:pPr>
      <w:r>
        <w:t>Salva Doménech: (+34)</w:t>
      </w:r>
      <w:r w:rsidR="003127F2">
        <w:t xml:space="preserve"> </w:t>
      </w:r>
      <w:r>
        <w:t>666965274</w:t>
      </w:r>
    </w:p>
    <w:p w14:paraId="1B4B2786" w14:textId="77777777" w:rsidR="00180EF1" w:rsidRDefault="00180EF1" w:rsidP="00180EF1">
      <w:pPr>
        <w:pStyle w:val="Prrafodelista"/>
      </w:pPr>
      <w:r>
        <w:t>Iván Novegil: (</w:t>
      </w:r>
      <w:r w:rsidRPr="00180EF1">
        <w:t>+34</w:t>
      </w:r>
      <w:r>
        <w:t xml:space="preserve">) </w:t>
      </w:r>
      <w:r w:rsidRPr="00180EF1">
        <w:t>986169692</w:t>
      </w:r>
    </w:p>
    <w:sectPr w:rsidR="00180EF1">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9997" w14:textId="77777777" w:rsidR="00E661E3" w:rsidRDefault="00E661E3" w:rsidP="00D157F4">
      <w:pPr>
        <w:spacing w:after="0" w:line="240" w:lineRule="auto"/>
      </w:pPr>
      <w:r>
        <w:separator/>
      </w:r>
    </w:p>
  </w:endnote>
  <w:endnote w:type="continuationSeparator" w:id="0">
    <w:p w14:paraId="4A025AEC" w14:textId="77777777" w:rsidR="00E661E3" w:rsidRDefault="00E661E3" w:rsidP="00D1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CF3C" w14:textId="77777777" w:rsidR="00D157F4" w:rsidRDefault="00D157F4">
    <w:pPr>
      <w:pStyle w:val="Piedepgina"/>
    </w:pPr>
    <w:r>
      <w:t>Área de Comunicación Corporativa NVDA.es</w:t>
    </w:r>
  </w:p>
  <w:p w14:paraId="27A3F01D" w14:textId="77777777" w:rsidR="00D157F4" w:rsidRDefault="002B1E30">
    <w:pPr>
      <w:pStyle w:val="Piedepgina"/>
    </w:pPr>
    <w:hyperlink r:id="rId1" w:history="1">
      <w:r w:rsidR="00D157F4" w:rsidRPr="00922951">
        <w:rPr>
          <w:rStyle w:val="Hipervnculo"/>
        </w:rPr>
        <w:t>comunicacion@nvda.es</w:t>
      </w:r>
    </w:hyperlink>
  </w:p>
  <w:p w14:paraId="573F4EAB" w14:textId="77777777" w:rsidR="00D157F4" w:rsidRDefault="00D157F4">
    <w:pPr>
      <w:pStyle w:val="Piedepgina"/>
    </w:pPr>
    <w:r>
      <w:t xml:space="preserve">Pág.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7FCBF" w14:textId="77777777" w:rsidR="00E661E3" w:rsidRDefault="00E661E3" w:rsidP="00D157F4">
      <w:pPr>
        <w:spacing w:after="0" w:line="240" w:lineRule="auto"/>
      </w:pPr>
      <w:r>
        <w:separator/>
      </w:r>
    </w:p>
  </w:footnote>
  <w:footnote w:type="continuationSeparator" w:id="0">
    <w:p w14:paraId="7B53F148" w14:textId="77777777" w:rsidR="00E661E3" w:rsidRDefault="00E661E3" w:rsidP="00D1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3693" w14:textId="77777777" w:rsidR="00D157F4" w:rsidRDefault="00D157F4">
    <w:pPr>
      <w:pStyle w:val="Encabezado"/>
    </w:pPr>
    <w:r>
      <w:rPr>
        <w:noProof/>
      </w:rPr>
      <w:drawing>
        <wp:inline distT="0" distB="0" distL="0" distR="0" wp14:anchorId="40FEC226" wp14:editId="086AFD08">
          <wp:extent cx="5400040" cy="1258570"/>
          <wp:effectExtent l="0" t="0" r="0" b="0"/>
          <wp:docPr id="2" name="Imagen 2" descr="Logo de la Comunidad Hispanohablante de NVD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de la Comunidad Hispanohablante de NVD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1258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73786"/>
    <w:multiLevelType w:val="hybridMultilevel"/>
    <w:tmpl w:val="EC6480C4"/>
    <w:lvl w:ilvl="0" w:tplc="72E6412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BA5ADC"/>
    <w:multiLevelType w:val="hybridMultilevel"/>
    <w:tmpl w:val="AEF811B8"/>
    <w:lvl w:ilvl="0" w:tplc="7D0E1B8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E3"/>
    <w:rsid w:val="00155A3E"/>
    <w:rsid w:val="00180EF1"/>
    <w:rsid w:val="002B1E30"/>
    <w:rsid w:val="003127F2"/>
    <w:rsid w:val="00464792"/>
    <w:rsid w:val="007648BC"/>
    <w:rsid w:val="00AE5D2D"/>
    <w:rsid w:val="00D157F4"/>
    <w:rsid w:val="00E661E3"/>
    <w:rsid w:val="00FD07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3AFF"/>
  <w15:chartTrackingRefBased/>
  <w15:docId w15:val="{53D21447-CA36-42A1-B01B-A221DDD9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EF1"/>
    <w:pPr>
      <w:ind w:left="720"/>
      <w:contextualSpacing/>
    </w:pPr>
  </w:style>
  <w:style w:type="character" w:styleId="Hipervnculo">
    <w:name w:val="Hyperlink"/>
    <w:basedOn w:val="Fuentedeprrafopredeter"/>
    <w:uiPriority w:val="99"/>
    <w:unhideWhenUsed/>
    <w:rsid w:val="00180EF1"/>
    <w:rPr>
      <w:color w:val="0563C1" w:themeColor="hyperlink"/>
      <w:u w:val="single"/>
    </w:rPr>
  </w:style>
  <w:style w:type="character" w:styleId="Mencinsinresolver">
    <w:name w:val="Unresolved Mention"/>
    <w:basedOn w:val="Fuentedeprrafopredeter"/>
    <w:uiPriority w:val="99"/>
    <w:semiHidden/>
    <w:unhideWhenUsed/>
    <w:rsid w:val="00180EF1"/>
    <w:rPr>
      <w:color w:val="605E5C"/>
      <w:shd w:val="clear" w:color="auto" w:fill="E1DFDD"/>
    </w:rPr>
  </w:style>
  <w:style w:type="paragraph" w:styleId="Encabezado">
    <w:name w:val="header"/>
    <w:basedOn w:val="Normal"/>
    <w:link w:val="EncabezadoCar"/>
    <w:uiPriority w:val="99"/>
    <w:unhideWhenUsed/>
    <w:rsid w:val="00D157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7F4"/>
  </w:style>
  <w:style w:type="paragraph" w:styleId="Piedepgina">
    <w:name w:val="footer"/>
    <w:basedOn w:val="Normal"/>
    <w:link w:val="PiedepginaCar"/>
    <w:uiPriority w:val="99"/>
    <w:unhideWhenUsed/>
    <w:rsid w:val="00D15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vd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vda.es/2020/06/01/abierto-plazo-presentacion-ponencias-iii-encuentro-nvd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vda.es/inicio/encuentr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vda.es/encuestas/index.php/9442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unicacion@nvda.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nvd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nvd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NVDA.es-comunicacion\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A1857F896F8042884E7B4435C14988" ma:contentTypeVersion="13" ma:contentTypeDescription="Crear nuevo documento." ma:contentTypeScope="" ma:versionID="b36872bb8ae13ed22c93467e8aaa5d55">
  <xsd:schema xmlns:xsd="http://www.w3.org/2001/XMLSchema" xmlns:xs="http://www.w3.org/2001/XMLSchema" xmlns:p="http://schemas.microsoft.com/office/2006/metadata/properties" xmlns:ns3="e806a9ed-64fb-41f2-a561-fcd6df955560" xmlns:ns4="b0910f1b-ff99-4555-a051-2a73cb5dbcf4" targetNamespace="http://schemas.microsoft.com/office/2006/metadata/properties" ma:root="true" ma:fieldsID="e6192dbbb32a00d1a582abfabc9e2071" ns3:_="" ns4:_="">
    <xsd:import namespace="e806a9ed-64fb-41f2-a561-fcd6df955560"/>
    <xsd:import namespace="b0910f1b-ff99-4555-a051-2a73cb5dbcf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6a9ed-64fb-41f2-a561-fcd6df9555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10f1b-ff99-4555-a051-2a73cb5dbcf4"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715E-FA26-4F69-AA14-287FBBE4E7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D74B4-9213-4361-B9B7-32A4E6DB1032}">
  <ds:schemaRefs>
    <ds:schemaRef ds:uri="http://schemas.microsoft.com/sharepoint/v3/contenttype/forms"/>
  </ds:schemaRefs>
</ds:datastoreItem>
</file>

<file path=customXml/itemProps3.xml><?xml version="1.0" encoding="utf-8"?>
<ds:datastoreItem xmlns:ds="http://schemas.openxmlformats.org/officeDocument/2006/customXml" ds:itemID="{689C2BB1-4ABB-4EB5-9CB7-B5A2F0DF7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6a9ed-64fb-41f2-a561-fcd6df955560"/>
    <ds:schemaRef ds:uri="b0910f1b-ff99-4555-a051-2a73cb5db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3</TotalTime>
  <Pages>2</Pages>
  <Words>658</Words>
  <Characters>3621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Domenech Miguel</dc:creator>
  <cp:keywords/>
  <dc:description/>
  <cp:lastModifiedBy>Salvador Domenech Miguel</cp:lastModifiedBy>
  <cp:revision>2</cp:revision>
  <dcterms:created xsi:type="dcterms:W3CDTF">2020-06-02T16:36:00Z</dcterms:created>
  <dcterms:modified xsi:type="dcterms:W3CDTF">2020-06-02T16:40:00Z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0x010100ABA1857F896F8042884E7B4435C14988</vt:lpwstr>
  </property>
</Properties>
</file>